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BFB16" w14:textId="77777777" w:rsidR="00951691" w:rsidRPr="00393040" w:rsidRDefault="00951691" w:rsidP="00951691">
      <w:pPr>
        <w:autoSpaceDE w:val="0"/>
        <w:autoSpaceDN w:val="0"/>
        <w:adjustRightInd w:val="0"/>
        <w:ind w:firstLine="720"/>
        <w:jc w:val="both"/>
        <w:outlineLvl w:val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7"/>
        <w:gridCol w:w="1171"/>
        <w:gridCol w:w="660"/>
        <w:gridCol w:w="340"/>
        <w:gridCol w:w="570"/>
        <w:gridCol w:w="510"/>
        <w:gridCol w:w="737"/>
        <w:gridCol w:w="340"/>
        <w:gridCol w:w="340"/>
        <w:gridCol w:w="1522"/>
        <w:gridCol w:w="1531"/>
      </w:tblGrid>
      <w:tr w:rsidR="00951691" w:rsidRPr="00393040" w14:paraId="1EFEFB7D" w14:textId="77777777" w:rsidTr="00F4482C">
        <w:tc>
          <w:tcPr>
            <w:tcW w:w="4048" w:type="dxa"/>
            <w:gridSpan w:val="5"/>
          </w:tcPr>
          <w:p w14:paraId="72EC67A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</w:tcPr>
          <w:p w14:paraId="7250C0BD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В администрацию городского округа Жигулевск</w:t>
            </w:r>
          </w:p>
        </w:tc>
      </w:tr>
      <w:tr w:rsidR="00951691" w:rsidRPr="00393040" w14:paraId="008F7547" w14:textId="77777777" w:rsidTr="00F4482C">
        <w:tc>
          <w:tcPr>
            <w:tcW w:w="4048" w:type="dxa"/>
            <w:gridSpan w:val="5"/>
          </w:tcPr>
          <w:p w14:paraId="3702A262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</w:tcPr>
          <w:p w14:paraId="7B1C5760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4470" w:type="dxa"/>
            <w:gridSpan w:val="5"/>
            <w:tcBorders>
              <w:bottom w:val="single" w:sz="4" w:space="0" w:color="auto"/>
            </w:tcBorders>
          </w:tcPr>
          <w:p w14:paraId="0950EC8C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72754862" w14:textId="77777777" w:rsidTr="00F4482C">
        <w:tc>
          <w:tcPr>
            <w:tcW w:w="4048" w:type="dxa"/>
            <w:gridSpan w:val="5"/>
          </w:tcPr>
          <w:p w14:paraId="1A92E40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1042EC70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7304481F" w14:textId="77777777" w:rsidTr="00F4482C">
        <w:tc>
          <w:tcPr>
            <w:tcW w:w="4048" w:type="dxa"/>
            <w:gridSpan w:val="5"/>
          </w:tcPr>
          <w:p w14:paraId="1866C8EF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37354B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5DBA48B6" w14:textId="77777777" w:rsidTr="00F4482C">
        <w:tc>
          <w:tcPr>
            <w:tcW w:w="4048" w:type="dxa"/>
            <w:gridSpan w:val="5"/>
          </w:tcPr>
          <w:p w14:paraId="064FD13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</w:tcBorders>
          </w:tcPr>
          <w:p w14:paraId="3F19D98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(для юридических лиц: организационно-правовая форма, полное наименование, сведения о государственной регистрации, ОГРН, ИНН; для индивидуального предпринимателя - сведения о государственной регистрации, фамилия, имя, отчество (при наличии), паспортные данные)</w:t>
            </w:r>
          </w:p>
        </w:tc>
      </w:tr>
      <w:tr w:rsidR="00951691" w:rsidRPr="00393040" w14:paraId="05D59380" w14:textId="77777777" w:rsidTr="00F4482C">
        <w:tc>
          <w:tcPr>
            <w:tcW w:w="4048" w:type="dxa"/>
            <w:gridSpan w:val="5"/>
          </w:tcPr>
          <w:p w14:paraId="4E844AF4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</w:tcPr>
          <w:p w14:paraId="443C4E81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3733" w:type="dxa"/>
            <w:gridSpan w:val="4"/>
            <w:tcBorders>
              <w:bottom w:val="single" w:sz="4" w:space="0" w:color="auto"/>
            </w:tcBorders>
          </w:tcPr>
          <w:p w14:paraId="589C78DD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2ABC2580" w14:textId="77777777" w:rsidTr="00F4482C">
        <w:tc>
          <w:tcPr>
            <w:tcW w:w="4048" w:type="dxa"/>
            <w:gridSpan w:val="5"/>
          </w:tcPr>
          <w:p w14:paraId="6D88477A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202AF315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4CA682BA" w14:textId="77777777" w:rsidTr="00F4482C">
        <w:tc>
          <w:tcPr>
            <w:tcW w:w="4048" w:type="dxa"/>
            <w:gridSpan w:val="5"/>
          </w:tcPr>
          <w:p w14:paraId="0EF7742C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30793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02252602" w14:textId="77777777" w:rsidTr="00F4482C">
        <w:tc>
          <w:tcPr>
            <w:tcW w:w="4048" w:type="dxa"/>
            <w:gridSpan w:val="5"/>
          </w:tcPr>
          <w:p w14:paraId="2AF1F44F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top w:val="single" w:sz="4" w:space="0" w:color="auto"/>
            </w:tcBorders>
          </w:tcPr>
          <w:p w14:paraId="1F365344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(местонахождение юридического лица, место регистрации физического лица)</w:t>
            </w:r>
          </w:p>
        </w:tc>
      </w:tr>
      <w:tr w:rsidR="00951691" w:rsidRPr="00393040" w14:paraId="5D3197A6" w14:textId="77777777" w:rsidTr="00F4482C">
        <w:tc>
          <w:tcPr>
            <w:tcW w:w="4048" w:type="dxa"/>
            <w:gridSpan w:val="5"/>
          </w:tcPr>
          <w:p w14:paraId="662FC715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</w:tcPr>
          <w:p w14:paraId="51F55EDA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3733" w:type="dxa"/>
            <w:gridSpan w:val="4"/>
            <w:tcBorders>
              <w:bottom w:val="single" w:sz="4" w:space="0" w:color="auto"/>
            </w:tcBorders>
          </w:tcPr>
          <w:p w14:paraId="4D44A31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553B62EE" w14:textId="77777777" w:rsidTr="00F4482C">
        <w:tc>
          <w:tcPr>
            <w:tcW w:w="4048" w:type="dxa"/>
            <w:gridSpan w:val="5"/>
          </w:tcPr>
          <w:p w14:paraId="5293A38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04F5654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6D33C683" w14:textId="77777777" w:rsidTr="00F4482C">
        <w:tc>
          <w:tcPr>
            <w:tcW w:w="4048" w:type="dxa"/>
            <w:gridSpan w:val="5"/>
          </w:tcPr>
          <w:p w14:paraId="624F3441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49" w:type="dxa"/>
            <w:gridSpan w:val="5"/>
            <w:tcBorders>
              <w:top w:val="single" w:sz="4" w:space="0" w:color="auto"/>
            </w:tcBorders>
          </w:tcPr>
          <w:p w14:paraId="13947BC1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425C624C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06EC7B1A" w14:textId="77777777" w:rsidTr="00F4482C">
        <w:tc>
          <w:tcPr>
            <w:tcW w:w="4048" w:type="dxa"/>
            <w:gridSpan w:val="5"/>
          </w:tcPr>
          <w:p w14:paraId="765385AD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6"/>
            <w:tcBorders>
              <w:bottom w:val="single" w:sz="4" w:space="0" w:color="auto"/>
            </w:tcBorders>
          </w:tcPr>
          <w:p w14:paraId="7D3C21E0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2FBF1760" w14:textId="77777777" w:rsidTr="00F4482C">
        <w:tc>
          <w:tcPr>
            <w:tcW w:w="9028" w:type="dxa"/>
            <w:gridSpan w:val="11"/>
          </w:tcPr>
          <w:p w14:paraId="393B372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7A6D87B6" w14:textId="77777777" w:rsidTr="00F4482C">
        <w:tc>
          <w:tcPr>
            <w:tcW w:w="9028" w:type="dxa"/>
            <w:gridSpan w:val="11"/>
          </w:tcPr>
          <w:p w14:paraId="50F099A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bookmarkStart w:id="0" w:name="Par614"/>
            <w:bookmarkEnd w:id="0"/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Заявление</w:t>
            </w:r>
          </w:p>
          <w:p w14:paraId="3943D5CA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о предоставлении в собственность субъектам малого и среднего предпринимательства арендуемого ими недвижимого имущества, находящегося в муниципальной собственности, в порядке реализации преимущественного права</w:t>
            </w:r>
          </w:p>
        </w:tc>
      </w:tr>
      <w:tr w:rsidR="00951691" w:rsidRPr="00393040" w14:paraId="2880ABD8" w14:textId="77777777" w:rsidTr="00F4482C">
        <w:tc>
          <w:tcPr>
            <w:tcW w:w="9028" w:type="dxa"/>
            <w:gridSpan w:val="11"/>
          </w:tcPr>
          <w:p w14:paraId="56FC4F72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 xml:space="preserve">В соответствии с Федеральным </w:t>
            </w:r>
            <w:hyperlink r:id="rId4" w:tooltip="Федеральный закон от 22.07.2008 N 159-ФЗ (ред. от 08.06.2020) &quot;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&quot;{КонсультантПлюс}" w:history="1">
              <w:r w:rsidRPr="00393040">
                <w:rPr>
                  <w:rFonts w:eastAsia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393040">
              <w:rPr>
                <w:rFonts w:eastAsia="Times New Roman"/>
                <w:sz w:val="24"/>
                <w:szCs w:val="24"/>
                <w:lang w:eastAsia="ru-RU"/>
              </w:rPr>
              <w:t xml:space="preserve">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прошу предоставить в собственность в порядке реализации преимущественного права арендуемое в соответствии с договором аренды</w:t>
            </w:r>
          </w:p>
        </w:tc>
      </w:tr>
      <w:tr w:rsidR="00951691" w:rsidRPr="00393040" w14:paraId="1151E0EB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6B4D58BB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43AF7BDE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D2E48E7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49A91491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E2FC519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2E49D055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7686D943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имущество, находящееся в собственности городского округа Жигулевск:</w:t>
            </w:r>
          </w:p>
        </w:tc>
      </w:tr>
      <w:tr w:rsidR="00951691" w:rsidRPr="00393040" w14:paraId="45BDB835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60CA236B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393040" w14:paraId="20E9F446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1A509828" w14:textId="77777777" w:rsidR="00951691" w:rsidRPr="00393040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(наименование объекта недвижимого имущества)</w:t>
            </w:r>
          </w:p>
        </w:tc>
      </w:tr>
      <w:tr w:rsidR="00951691" w:rsidRPr="008371A9" w14:paraId="750D496A" w14:textId="77777777" w:rsidTr="00F4482C">
        <w:tc>
          <w:tcPr>
            <w:tcW w:w="3138" w:type="dxa"/>
            <w:gridSpan w:val="3"/>
          </w:tcPr>
          <w:p w14:paraId="4A4CEEAE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93040">
              <w:rPr>
                <w:rFonts w:eastAsia="Times New Roman"/>
                <w:sz w:val="24"/>
                <w:szCs w:val="24"/>
                <w:lang w:eastAsia="ru-RU"/>
              </w:rPr>
              <w:t>расположенное по адресу:</w:t>
            </w:r>
          </w:p>
        </w:tc>
        <w:tc>
          <w:tcPr>
            <w:tcW w:w="5890" w:type="dxa"/>
            <w:gridSpan w:val="8"/>
            <w:tcBorders>
              <w:bottom w:val="single" w:sz="4" w:space="0" w:color="auto"/>
            </w:tcBorders>
          </w:tcPr>
          <w:p w14:paraId="046D6D78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6BD8DF09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19C669E3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3ABA8830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9F15799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320CE870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10759CE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7D8CF333" w14:textId="77777777" w:rsidTr="00F4482C">
        <w:tc>
          <w:tcPr>
            <w:tcW w:w="2478" w:type="dxa"/>
            <w:gridSpan w:val="2"/>
            <w:tcBorders>
              <w:top w:val="single" w:sz="4" w:space="0" w:color="auto"/>
            </w:tcBorders>
          </w:tcPr>
          <w:p w14:paraId="343DD7C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кадастровый номер:</w:t>
            </w:r>
          </w:p>
        </w:tc>
        <w:tc>
          <w:tcPr>
            <w:tcW w:w="65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38C6F0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2DD3A11E" w14:textId="77777777" w:rsidTr="00F4482C">
        <w:tc>
          <w:tcPr>
            <w:tcW w:w="1307" w:type="dxa"/>
          </w:tcPr>
          <w:p w14:paraId="235AF58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площадь:</w:t>
            </w:r>
          </w:p>
        </w:tc>
        <w:tc>
          <w:tcPr>
            <w:tcW w:w="7721" w:type="dxa"/>
            <w:gridSpan w:val="10"/>
            <w:tcBorders>
              <w:bottom w:val="single" w:sz="4" w:space="0" w:color="auto"/>
            </w:tcBorders>
          </w:tcPr>
          <w:p w14:paraId="738AC5D0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07E24464" w14:textId="77777777" w:rsidTr="00F4482C">
        <w:tc>
          <w:tcPr>
            <w:tcW w:w="5635" w:type="dxa"/>
            <w:gridSpan w:val="8"/>
          </w:tcPr>
          <w:p w14:paraId="2AD8CCBF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Порядок оплаты приобретаемого имущества: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3394DA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0C14E4B9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0E6677F7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7E20652A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18974435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(единовременно или в рассрочку посредством ежемесячных или ежеквартальных выплат в равных долях с указанием срока предоставления рассрочки)</w:t>
            </w:r>
          </w:p>
        </w:tc>
      </w:tr>
      <w:tr w:rsidR="00951691" w:rsidRPr="008371A9" w14:paraId="1AE9F08D" w14:textId="77777777" w:rsidTr="00F4482C">
        <w:tc>
          <w:tcPr>
            <w:tcW w:w="9028" w:type="dxa"/>
            <w:gridSpan w:val="11"/>
          </w:tcPr>
          <w:p w14:paraId="3BD5FA23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Информирую о реквизитах утвержденного проекта межевания территории:</w:t>
            </w:r>
          </w:p>
        </w:tc>
      </w:tr>
      <w:tr w:rsidR="00951691" w:rsidRPr="008371A9" w14:paraId="659BA39E" w14:textId="77777777" w:rsidTr="00F4482C">
        <w:tc>
          <w:tcPr>
            <w:tcW w:w="9028" w:type="dxa"/>
            <w:gridSpan w:val="11"/>
            <w:tcBorders>
              <w:bottom w:val="single" w:sz="4" w:space="0" w:color="auto"/>
            </w:tcBorders>
          </w:tcPr>
          <w:p w14:paraId="1BBE10EA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31AF3C26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EE0D099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55805C78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AA34AF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1374E78F" w14:textId="77777777" w:rsidTr="00F4482C">
        <w:tc>
          <w:tcPr>
            <w:tcW w:w="90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86846E7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76951991" w14:textId="77777777" w:rsidTr="00F4482C">
        <w:tc>
          <w:tcPr>
            <w:tcW w:w="9028" w:type="dxa"/>
            <w:gridSpan w:val="11"/>
            <w:tcBorders>
              <w:top w:val="single" w:sz="4" w:space="0" w:color="auto"/>
            </w:tcBorders>
          </w:tcPr>
          <w:p w14:paraId="06E4120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(указывается форма правового акта, наименование принявшего его органа, дата, номер и наименование правового акта, которым был утвержден проект межевания территории)</w:t>
            </w:r>
          </w:p>
        </w:tc>
      </w:tr>
      <w:tr w:rsidR="00951691" w:rsidRPr="008371A9" w14:paraId="738920EF" w14:textId="77777777" w:rsidTr="00F4482C">
        <w:tc>
          <w:tcPr>
            <w:tcW w:w="9028" w:type="dxa"/>
            <w:gridSpan w:val="11"/>
          </w:tcPr>
          <w:p w14:paraId="5102CD41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Я даю согласие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 городского округа Жигулевск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 xml:space="preserve"> на обработку и использование моих персональных данных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соотвествии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с Федеральным законом от 27.07.2006 № 152-ФЗ «О персональных данных»</w:t>
            </w: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. Я не возражаю против того, что мои персональные данные могут передаваться третьим лицам на условиях и в порядке, определенных в соответствии с действующим законодательством.</w:t>
            </w:r>
          </w:p>
        </w:tc>
      </w:tr>
      <w:tr w:rsidR="00951691" w:rsidRPr="008371A9" w14:paraId="4AEDEA1C" w14:textId="77777777" w:rsidTr="00F4482C">
        <w:tc>
          <w:tcPr>
            <w:tcW w:w="9028" w:type="dxa"/>
            <w:gridSpan w:val="11"/>
          </w:tcPr>
          <w:p w14:paraId="6EC1675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Приложение:</w:t>
            </w:r>
          </w:p>
          <w:p w14:paraId="0CA71C0D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1. _____________________________________________________________;</w:t>
            </w:r>
          </w:p>
          <w:p w14:paraId="01EBDA4B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2. _____________________________________________________________;</w:t>
            </w:r>
          </w:p>
          <w:p w14:paraId="5022323B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3. _____________________________________________________________.</w:t>
            </w:r>
          </w:p>
        </w:tc>
      </w:tr>
      <w:tr w:rsidR="00951691" w:rsidRPr="008371A9" w14:paraId="0A9AC37D" w14:textId="77777777" w:rsidTr="00F4482C">
        <w:tc>
          <w:tcPr>
            <w:tcW w:w="9028" w:type="dxa"/>
            <w:gridSpan w:val="11"/>
          </w:tcPr>
          <w:p w14:paraId="243B1B80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51691" w:rsidRPr="008371A9" w14:paraId="4FA0D6E3" w14:textId="77777777" w:rsidTr="00F4482C">
        <w:tc>
          <w:tcPr>
            <w:tcW w:w="3478" w:type="dxa"/>
            <w:gridSpan w:val="4"/>
          </w:tcPr>
          <w:p w14:paraId="6E4A388C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"___" ____________ 20__ г.</w:t>
            </w:r>
          </w:p>
        </w:tc>
        <w:tc>
          <w:tcPr>
            <w:tcW w:w="2497" w:type="dxa"/>
            <w:gridSpan w:val="5"/>
          </w:tcPr>
          <w:p w14:paraId="30683E28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______________</w:t>
            </w:r>
          </w:p>
          <w:p w14:paraId="2A256291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053" w:type="dxa"/>
            <w:gridSpan w:val="2"/>
          </w:tcPr>
          <w:p w14:paraId="77432CF0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____________________</w:t>
            </w:r>
          </w:p>
          <w:p w14:paraId="671FF257" w14:textId="77777777" w:rsidR="00951691" w:rsidRPr="008371A9" w:rsidRDefault="00951691" w:rsidP="00F448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71A9">
              <w:rPr>
                <w:rFonts w:eastAsia="Times New Roman"/>
                <w:sz w:val="24"/>
                <w:szCs w:val="24"/>
                <w:lang w:eastAsia="ru-RU"/>
              </w:rPr>
              <w:t>(Ф.И.О., должность (для юридических лиц), дата и номер доверенности в случае, если от имени заявителя действует его представитель)</w:t>
            </w:r>
          </w:p>
        </w:tc>
      </w:tr>
    </w:tbl>
    <w:p w14:paraId="48C3A345" w14:textId="77777777" w:rsidR="00951691" w:rsidRDefault="00951691"/>
    <w:sectPr w:rsidR="00951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691"/>
    <w:rsid w:val="0095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CDF94"/>
  <w15:chartTrackingRefBased/>
  <w15:docId w15:val="{88397D7F-08DA-4EC4-B4BA-E9F4B5B73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691"/>
    <w:pPr>
      <w:spacing w:after="0" w:line="240" w:lineRule="auto"/>
    </w:pPr>
    <w:rPr>
      <w:rFonts w:ascii="Times New Roman" w:eastAsia="SimSun" w:hAnsi="Times New Roman" w:cs="Times New Roman"/>
      <w:kern w:val="0"/>
      <w:sz w:val="28"/>
      <w:szCs w:val="28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03BB38BAAB7DDF128C63D4C7B038E27B12318D1C61DF094EFBE94A7BC0EC8B2D5F749B90A4F6D94BA71C650EBJ0A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О.Б.</dc:creator>
  <cp:keywords/>
  <dc:description/>
  <cp:lastModifiedBy>Березина О.Б.</cp:lastModifiedBy>
  <cp:revision>1</cp:revision>
  <dcterms:created xsi:type="dcterms:W3CDTF">2024-04-17T11:22:00Z</dcterms:created>
  <dcterms:modified xsi:type="dcterms:W3CDTF">2024-04-17T11:23:00Z</dcterms:modified>
</cp:coreProperties>
</file>